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FFB9" w14:textId="77777777" w:rsidR="00052206" w:rsidRDefault="00663043" w:rsidP="00761DEC">
      <w:pPr>
        <w:pStyle w:val="Header"/>
        <w:spacing w:after="0" w:line="240" w:lineRule="auto"/>
        <w:rPr>
          <w:rFonts w:ascii="Arial" w:hAnsi="Arial" w:cs="Arial"/>
          <w:color w:val="000000"/>
          <w:sz w:val="18"/>
          <w:szCs w:val="18"/>
        </w:rPr>
      </w:pPr>
      <w:r>
        <w:rPr>
          <w:noProof/>
        </w:rPr>
        <w:drawing>
          <wp:anchor distT="0" distB="0" distL="114300" distR="114300" simplePos="0" relativeHeight="251659264" behindDoc="1" locked="0" layoutInCell="1" allowOverlap="1" wp14:anchorId="286B960C" wp14:editId="2BB222B4">
            <wp:simplePos x="0" y="0"/>
            <wp:positionH relativeFrom="column">
              <wp:posOffset>3961131</wp:posOffset>
            </wp:positionH>
            <wp:positionV relativeFrom="paragraph">
              <wp:posOffset>-1040765</wp:posOffset>
            </wp:positionV>
            <wp:extent cx="1798320" cy="822960"/>
            <wp:effectExtent l="0" t="0" r="68580" b="72390"/>
            <wp:wrapNone/>
            <wp:docPr id="2" name="Picture 1" descr="C:\Users\Kamila Klidzia\Desktop\Brenley Park\B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 Klidzia\Desktop\Brenley Park\B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2296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052206">
        <w:rPr>
          <w:rFonts w:ascii="Arial" w:hAnsi="Arial" w:cs="Arial"/>
          <w:color w:val="000000"/>
          <w:sz w:val="18"/>
          <w:szCs w:val="18"/>
        </w:rPr>
        <w:t xml:space="preserve">              </w:t>
      </w:r>
    </w:p>
    <w:p w14:paraId="75D15D6F" w14:textId="77777777" w:rsidR="00052206" w:rsidRDefault="00052206" w:rsidP="00761DEC">
      <w:pPr>
        <w:pStyle w:val="Header"/>
        <w:spacing w:after="0" w:line="240" w:lineRule="auto"/>
        <w:rPr>
          <w:rFonts w:ascii="Arial" w:hAnsi="Arial" w:cs="Arial"/>
          <w:color w:val="000000"/>
          <w:sz w:val="18"/>
          <w:szCs w:val="18"/>
        </w:rPr>
      </w:pPr>
    </w:p>
    <w:p w14:paraId="4FE7F834" w14:textId="2B346CDD" w:rsidR="00052206" w:rsidRPr="005C6329" w:rsidRDefault="00052206" w:rsidP="00052206">
      <w:pPr>
        <w:pStyle w:val="Header"/>
        <w:spacing w:after="0" w:line="240" w:lineRule="auto"/>
        <w:jc w:val="right"/>
        <w:rPr>
          <w:rFonts w:cstheme="minorHAnsi"/>
          <w:color w:val="000000"/>
        </w:rPr>
      </w:pPr>
      <w:r w:rsidRPr="005C6329">
        <w:rPr>
          <w:rFonts w:cstheme="minorHAnsi"/>
          <w:color w:val="000000"/>
        </w:rPr>
        <w:t xml:space="preserve">                                                                                                </w:t>
      </w:r>
      <w:r w:rsidR="005C6329" w:rsidRPr="005C6329">
        <w:rPr>
          <w:rFonts w:cstheme="minorHAnsi"/>
          <w:color w:val="000000"/>
        </w:rPr>
        <w:t>17</w:t>
      </w:r>
      <w:r w:rsidR="005C6329" w:rsidRPr="005C6329">
        <w:rPr>
          <w:rFonts w:cstheme="minorHAnsi"/>
          <w:color w:val="000000"/>
          <w:vertAlign w:val="superscript"/>
        </w:rPr>
        <w:t>th</w:t>
      </w:r>
      <w:r w:rsidR="005C6329" w:rsidRPr="005C6329">
        <w:rPr>
          <w:rFonts w:cstheme="minorHAnsi"/>
          <w:color w:val="000000"/>
        </w:rPr>
        <w:t xml:space="preserve"> </w:t>
      </w:r>
      <w:r w:rsidR="008A6E33" w:rsidRPr="005C6329">
        <w:rPr>
          <w:rFonts w:cstheme="minorHAnsi"/>
          <w:color w:val="000000"/>
        </w:rPr>
        <w:t>March 2020</w:t>
      </w:r>
    </w:p>
    <w:p w14:paraId="0C030389" w14:textId="77777777" w:rsidR="00052206" w:rsidRPr="005C6329" w:rsidRDefault="00052206" w:rsidP="00761DEC">
      <w:pPr>
        <w:pStyle w:val="Header"/>
        <w:spacing w:after="0" w:line="240" w:lineRule="auto"/>
        <w:rPr>
          <w:rFonts w:ascii="Arial" w:hAnsi="Arial" w:cs="Arial"/>
          <w:color w:val="000000"/>
        </w:rPr>
      </w:pPr>
    </w:p>
    <w:p w14:paraId="3BB307BA" w14:textId="42BFDA5F" w:rsidR="008A6E33" w:rsidRPr="005C6329" w:rsidRDefault="00052206" w:rsidP="008A6E33">
      <w:pPr>
        <w:shd w:val="clear" w:color="auto" w:fill="FFFFFF"/>
        <w:spacing w:after="0" w:line="240" w:lineRule="auto"/>
        <w:textAlignment w:val="baseline"/>
        <w:outlineLvl w:val="0"/>
        <w:rPr>
          <w:rFonts w:eastAsia="Times New Roman" w:cstheme="minorHAnsi"/>
          <w:b/>
          <w:bCs/>
          <w:color w:val="0B0C0C"/>
          <w:kern w:val="36"/>
          <w:sz w:val="36"/>
          <w:szCs w:val="36"/>
          <w:u w:val="single"/>
        </w:rPr>
      </w:pPr>
      <w:r w:rsidRPr="005C6329">
        <w:rPr>
          <w:rFonts w:ascii="Arial" w:hAnsi="Arial" w:cs="Arial"/>
          <w:color w:val="000000"/>
          <w:sz w:val="36"/>
          <w:szCs w:val="36"/>
        </w:rPr>
        <w:t xml:space="preserve"> </w:t>
      </w:r>
      <w:r w:rsidR="008A6E33" w:rsidRPr="005C6329">
        <w:rPr>
          <w:rFonts w:eastAsia="Times New Roman" w:cstheme="minorHAnsi"/>
          <w:b/>
          <w:bCs/>
          <w:color w:val="0B0C0C"/>
          <w:kern w:val="36"/>
          <w:sz w:val="36"/>
          <w:szCs w:val="36"/>
          <w:u w:val="single"/>
        </w:rPr>
        <w:t>Coronavirus (COVID-19)</w:t>
      </w:r>
    </w:p>
    <w:p w14:paraId="55295277" w14:textId="77777777" w:rsidR="000F5968" w:rsidRPr="005C6329" w:rsidRDefault="000F5968" w:rsidP="008A6E33">
      <w:pPr>
        <w:shd w:val="clear" w:color="auto" w:fill="FFFFFF"/>
        <w:spacing w:after="0" w:line="240" w:lineRule="auto"/>
        <w:textAlignment w:val="baseline"/>
        <w:outlineLvl w:val="0"/>
        <w:rPr>
          <w:rFonts w:eastAsia="Times New Roman" w:cstheme="minorHAnsi"/>
          <w:b/>
          <w:bCs/>
          <w:color w:val="0B0C0C"/>
          <w:kern w:val="36"/>
          <w:u w:val="single"/>
        </w:rPr>
      </w:pPr>
    </w:p>
    <w:p w14:paraId="7F6C6BEC" w14:textId="2D4D84E9" w:rsidR="000F5968" w:rsidRPr="00B90B15" w:rsidRDefault="000F5968" w:rsidP="000F5968">
      <w:pPr>
        <w:shd w:val="clear" w:color="auto" w:fill="FFFFFF"/>
        <w:spacing w:before="100" w:beforeAutospacing="1" w:after="100" w:afterAutospacing="1" w:line="240" w:lineRule="auto"/>
        <w:rPr>
          <w:rFonts w:eastAsia="Times New Roman" w:cstheme="minorHAnsi"/>
          <w:color w:val="333333"/>
        </w:rPr>
      </w:pPr>
      <w:r w:rsidRPr="00B90B15">
        <w:rPr>
          <w:rFonts w:eastAsia="Times New Roman" w:cstheme="minorHAnsi"/>
          <w:color w:val="333333"/>
        </w:rPr>
        <w:t>The safety and well-being of all of our leaseholders, residents, contractors and visitors to Brenley Park, continues to be a priority. We are continually monitoring the COVID-19 outbreak in the UK and will continue to be guided by the government’s advice through the link below and any important updates will be communicated via email and the portal will be updated in course.</w:t>
      </w:r>
    </w:p>
    <w:p w14:paraId="7D753990" w14:textId="77777777" w:rsidR="000F5968" w:rsidRPr="00B90B15" w:rsidRDefault="00C2541E" w:rsidP="000F5968">
      <w:pPr>
        <w:shd w:val="clear" w:color="auto" w:fill="FFFFFF"/>
        <w:spacing w:before="100" w:beforeAutospacing="1" w:after="100" w:afterAutospacing="1" w:line="240" w:lineRule="auto"/>
        <w:rPr>
          <w:rFonts w:eastAsia="Times New Roman" w:cstheme="minorHAnsi"/>
          <w:color w:val="333333"/>
        </w:rPr>
      </w:pPr>
      <w:hyperlink r:id="rId8" w:tgtFrame="_blank" w:history="1">
        <w:r w:rsidR="000F5968" w:rsidRPr="00B90B15">
          <w:rPr>
            <w:rFonts w:eastAsia="Times New Roman" w:cstheme="minorHAnsi"/>
            <w:color w:val="0186BA"/>
            <w:u w:val="single"/>
          </w:rPr>
          <w:t>https://www.gov.uk/government/topical-events/coronavirus-covid-19-uk-government-response</w:t>
        </w:r>
      </w:hyperlink>
    </w:p>
    <w:p w14:paraId="2993B80D" w14:textId="66675169" w:rsidR="000F5968" w:rsidRPr="00B90B15" w:rsidRDefault="000F5968" w:rsidP="000F5968">
      <w:pPr>
        <w:shd w:val="clear" w:color="auto" w:fill="FFFFFF"/>
        <w:spacing w:before="100" w:beforeAutospacing="1" w:after="100" w:afterAutospacing="1" w:line="240" w:lineRule="auto"/>
        <w:rPr>
          <w:rFonts w:eastAsia="Times New Roman" w:cstheme="minorHAnsi"/>
          <w:color w:val="333333"/>
        </w:rPr>
      </w:pPr>
      <w:r w:rsidRPr="00B90B15">
        <w:rPr>
          <w:rFonts w:eastAsia="Times New Roman" w:cstheme="minorHAnsi"/>
          <w:color w:val="333333"/>
        </w:rPr>
        <w:t>If you are able to volunteer to help those who are elderly or self-isolating, please respond with ways in which you can assist and your availability.</w:t>
      </w:r>
      <w:r w:rsidR="006A410F" w:rsidRPr="00B90B15">
        <w:rPr>
          <w:rFonts w:cstheme="minorHAnsi"/>
          <w:color w:val="333333"/>
        </w:rPr>
        <w:t xml:space="preserve"> Please also advise your contact number &amp; if you'd be happy to be added to a WhatsApp volunteer group. Please only volunteer your services if you're prepared to be called on.</w:t>
      </w:r>
      <w:r w:rsidRPr="00B90B15">
        <w:rPr>
          <w:rFonts w:eastAsia="Times New Roman" w:cstheme="minorHAnsi"/>
          <w:color w:val="333333"/>
        </w:rPr>
        <w:t> Below are some ideas, however, please feel free to offer other suggestions. At a time like this, a small act of kindness can mean a great deal to someone.</w:t>
      </w:r>
    </w:p>
    <w:p w14:paraId="230886D1" w14:textId="6A3628FD" w:rsidR="000F5968" w:rsidRPr="00B90B15" w:rsidRDefault="000F5968" w:rsidP="000F5968">
      <w:pPr>
        <w:numPr>
          <w:ilvl w:val="0"/>
          <w:numId w:val="3"/>
        </w:numPr>
        <w:shd w:val="clear" w:color="auto" w:fill="FFFFFF"/>
        <w:spacing w:before="100" w:beforeAutospacing="1" w:after="100" w:afterAutospacing="1" w:line="240" w:lineRule="auto"/>
        <w:rPr>
          <w:rFonts w:eastAsia="Times New Roman" w:cstheme="minorHAnsi"/>
          <w:color w:val="333333"/>
        </w:rPr>
      </w:pPr>
      <w:r w:rsidRPr="00B90B15">
        <w:rPr>
          <w:rFonts w:eastAsia="Times New Roman" w:cstheme="minorHAnsi"/>
          <w:color w:val="333333"/>
        </w:rPr>
        <w:t>Volunteer to do shopping or take someone shopping, as some shops are doing morning shop for the elderly.</w:t>
      </w:r>
    </w:p>
    <w:p w14:paraId="1928CD54" w14:textId="77777777" w:rsidR="000F5968" w:rsidRPr="00B90B15" w:rsidRDefault="000F5968" w:rsidP="000F5968">
      <w:pPr>
        <w:numPr>
          <w:ilvl w:val="0"/>
          <w:numId w:val="3"/>
        </w:numPr>
        <w:shd w:val="clear" w:color="auto" w:fill="FFFFFF"/>
        <w:spacing w:before="100" w:beforeAutospacing="1" w:after="100" w:afterAutospacing="1" w:line="240" w:lineRule="auto"/>
        <w:rPr>
          <w:rFonts w:eastAsia="Times New Roman" w:cstheme="minorHAnsi"/>
          <w:color w:val="333333"/>
        </w:rPr>
      </w:pPr>
      <w:r w:rsidRPr="00B90B15">
        <w:rPr>
          <w:rFonts w:eastAsia="Times New Roman" w:cstheme="minorHAnsi"/>
          <w:color w:val="333333"/>
        </w:rPr>
        <w:t>Maybe prepare a meal, or bake a cake for a neighbour who is self-isolating or on their own.</w:t>
      </w:r>
    </w:p>
    <w:p w14:paraId="4D59DB58" w14:textId="77777777" w:rsidR="000F5968" w:rsidRPr="00B90B15" w:rsidRDefault="000F5968" w:rsidP="000F5968">
      <w:pPr>
        <w:numPr>
          <w:ilvl w:val="0"/>
          <w:numId w:val="3"/>
        </w:numPr>
        <w:shd w:val="clear" w:color="auto" w:fill="FFFFFF"/>
        <w:spacing w:before="100" w:beforeAutospacing="1" w:after="100" w:afterAutospacing="1" w:line="240" w:lineRule="auto"/>
        <w:rPr>
          <w:rFonts w:eastAsia="Times New Roman" w:cstheme="minorHAnsi"/>
          <w:color w:val="333333"/>
        </w:rPr>
      </w:pPr>
      <w:r w:rsidRPr="00B90B15">
        <w:rPr>
          <w:rFonts w:eastAsia="Times New Roman" w:cstheme="minorHAnsi"/>
          <w:color w:val="333333"/>
        </w:rPr>
        <w:t>Dog walking for anyone who needs to self-isolate.</w:t>
      </w:r>
    </w:p>
    <w:p w14:paraId="0B4091EB" w14:textId="76E3D4D8" w:rsidR="000F5968" w:rsidRPr="00B90B15" w:rsidRDefault="000F5968" w:rsidP="000F5968">
      <w:pPr>
        <w:numPr>
          <w:ilvl w:val="0"/>
          <w:numId w:val="3"/>
        </w:numPr>
        <w:shd w:val="clear" w:color="auto" w:fill="FFFFFF"/>
        <w:spacing w:before="100" w:beforeAutospacing="1" w:after="100" w:afterAutospacing="1" w:line="240" w:lineRule="auto"/>
        <w:rPr>
          <w:rFonts w:eastAsia="Times New Roman" w:cstheme="minorHAnsi"/>
          <w:color w:val="333333"/>
        </w:rPr>
      </w:pPr>
      <w:r w:rsidRPr="00B90B15">
        <w:rPr>
          <w:rFonts w:eastAsia="Times New Roman" w:cstheme="minorHAnsi"/>
          <w:color w:val="333333"/>
        </w:rPr>
        <w:t>Collecting medication from a pharmacy.</w:t>
      </w:r>
    </w:p>
    <w:p w14:paraId="7D021CFC" w14:textId="0D427CBB" w:rsidR="000F5968" w:rsidRPr="00B90B15" w:rsidRDefault="000F5968" w:rsidP="000F5968">
      <w:pPr>
        <w:shd w:val="clear" w:color="auto" w:fill="FFFFFF"/>
        <w:spacing w:before="100" w:beforeAutospacing="1" w:after="100" w:afterAutospacing="1" w:line="240" w:lineRule="auto"/>
        <w:rPr>
          <w:rFonts w:eastAsia="Times New Roman" w:cstheme="minorHAnsi"/>
          <w:color w:val="333333"/>
        </w:rPr>
      </w:pPr>
      <w:r w:rsidRPr="00B90B15">
        <w:rPr>
          <w:rFonts w:eastAsia="Times New Roman" w:cstheme="minorHAnsi"/>
          <w:color w:val="333333"/>
        </w:rPr>
        <w:t xml:space="preserve">If you are in one of the groups that has been recommended to stay at home and/or self-isolating please feel free to contact </w:t>
      </w:r>
      <w:hyperlink r:id="rId9" w:history="1">
        <w:r w:rsidRPr="00B90B15">
          <w:rPr>
            <w:rStyle w:val="Hyperlink"/>
            <w:rFonts w:eastAsia="Times New Roman" w:cstheme="minorHAnsi"/>
          </w:rPr>
          <w:t>treehouse@brenleyark.co.uk</w:t>
        </w:r>
      </w:hyperlink>
      <w:r w:rsidRPr="00B90B15">
        <w:rPr>
          <w:rFonts w:eastAsia="Times New Roman" w:cstheme="minorHAnsi"/>
          <w:color w:val="333333"/>
        </w:rPr>
        <w:t xml:space="preserve"> </w:t>
      </w:r>
      <w:bookmarkStart w:id="0" w:name="_GoBack"/>
      <w:bookmarkEnd w:id="0"/>
      <w:r w:rsidRPr="00B90B15">
        <w:rPr>
          <w:rFonts w:eastAsia="Times New Roman" w:cstheme="minorHAnsi"/>
          <w:color w:val="333333"/>
        </w:rPr>
        <w:t>to discuss any assistance you may need. This may be something from the ideas listed above, or something else, we can not guarantee to carry out all requests but the team at Brenley Park will try their very best to help.</w:t>
      </w:r>
    </w:p>
    <w:p w14:paraId="1F5C3928" w14:textId="7869DB43" w:rsidR="000F5968" w:rsidRPr="00B90B15" w:rsidRDefault="000F5968" w:rsidP="000F5968">
      <w:pPr>
        <w:rPr>
          <w:rFonts w:eastAsiaTheme="minorHAnsi" w:cstheme="minorHAnsi"/>
          <w:color w:val="000000"/>
          <w:shd w:val="clear" w:color="auto" w:fill="FFFFFF"/>
          <w:lang w:eastAsia="en-US"/>
        </w:rPr>
      </w:pPr>
      <w:r w:rsidRPr="00B90B15">
        <w:rPr>
          <w:rFonts w:eastAsia="Times New Roman" w:cstheme="minorHAnsi"/>
          <w:color w:val="333333"/>
        </w:rPr>
        <w:t>This can be a very unsettling time for everyone, especially those with underlying health issues or those living on their own.</w:t>
      </w:r>
      <w:r w:rsidR="00B90B15" w:rsidRPr="00B90B15">
        <w:rPr>
          <w:rFonts w:eastAsia="Times New Roman" w:cstheme="minorHAnsi"/>
          <w:color w:val="333333"/>
        </w:rPr>
        <w:t xml:space="preserve"> Please continue to</w:t>
      </w:r>
      <w:r w:rsidR="006A410F" w:rsidRPr="00B90B15">
        <w:rPr>
          <w:rFonts w:cstheme="minorHAnsi"/>
          <w:color w:val="333333"/>
        </w:rPr>
        <w:t xml:space="preserve"> be mindful of your neighbours regarding noise levels</w:t>
      </w:r>
      <w:r w:rsidR="00B90B15" w:rsidRPr="00B90B15">
        <w:rPr>
          <w:rFonts w:cstheme="minorHAnsi"/>
          <w:color w:val="333333"/>
        </w:rPr>
        <w:t xml:space="preserve"> in and around the estate.</w:t>
      </w:r>
    </w:p>
    <w:p w14:paraId="5B6596E8" w14:textId="56071FD1" w:rsidR="008A6E33" w:rsidRPr="00B90B15" w:rsidRDefault="000F5968" w:rsidP="005C6329">
      <w:pPr>
        <w:rPr>
          <w:rFonts w:eastAsiaTheme="minorHAnsi" w:cstheme="minorHAnsi"/>
          <w:color w:val="000000"/>
          <w:shd w:val="clear" w:color="auto" w:fill="FFFFFF"/>
          <w:lang w:eastAsia="en-US"/>
        </w:rPr>
      </w:pPr>
      <w:r w:rsidRPr="00B90B15">
        <w:rPr>
          <w:rFonts w:eastAsia="Times New Roman" w:cstheme="minorHAnsi"/>
          <w:color w:val="333333"/>
        </w:rPr>
        <w:t>Lastly, our residents meeting in April will now be cancelled following the announcements from our Prime Minister on 16th March 2020.</w:t>
      </w:r>
    </w:p>
    <w:p w14:paraId="6A5C888A" w14:textId="6568114C" w:rsidR="005C6329" w:rsidRPr="00B90B15" w:rsidRDefault="005C6329" w:rsidP="005C6329">
      <w:pPr>
        <w:rPr>
          <w:rFonts w:eastAsiaTheme="minorHAnsi" w:cstheme="minorHAnsi"/>
          <w:color w:val="000000"/>
          <w:shd w:val="clear" w:color="auto" w:fill="FFFFFF"/>
          <w:lang w:eastAsia="en-US"/>
        </w:rPr>
      </w:pPr>
      <w:r w:rsidRPr="00B90B15">
        <w:rPr>
          <w:rFonts w:eastAsiaTheme="minorHAnsi" w:cstheme="minorHAnsi"/>
          <w:color w:val="000000"/>
          <w:shd w:val="clear" w:color="auto" w:fill="FFFFFF"/>
          <w:lang w:eastAsia="en-US"/>
        </w:rPr>
        <w:t>Many Thanks</w:t>
      </w:r>
    </w:p>
    <w:p w14:paraId="395B428C" w14:textId="77777777" w:rsidR="008A6E33" w:rsidRPr="00B90B15" w:rsidRDefault="008A6E33" w:rsidP="008A6E33">
      <w:pPr>
        <w:autoSpaceDE w:val="0"/>
        <w:autoSpaceDN w:val="0"/>
        <w:adjustRightInd w:val="0"/>
        <w:spacing w:after="0" w:line="240" w:lineRule="auto"/>
        <w:rPr>
          <w:rFonts w:eastAsiaTheme="minorHAnsi" w:cstheme="minorHAnsi"/>
          <w:color w:val="000000"/>
          <w:shd w:val="clear" w:color="auto" w:fill="FFFFFF"/>
          <w:lang w:eastAsia="en-US"/>
        </w:rPr>
      </w:pPr>
    </w:p>
    <w:p w14:paraId="77CE9BEC" w14:textId="7D14C1E2" w:rsidR="008A6E33" w:rsidRPr="00B90B15" w:rsidRDefault="008A6E33" w:rsidP="008A6E33">
      <w:pPr>
        <w:autoSpaceDE w:val="0"/>
        <w:autoSpaceDN w:val="0"/>
        <w:adjustRightInd w:val="0"/>
        <w:spacing w:after="0" w:line="240" w:lineRule="auto"/>
        <w:rPr>
          <w:rFonts w:cstheme="minorHAnsi"/>
        </w:rPr>
      </w:pPr>
      <w:r w:rsidRPr="00B90B15">
        <w:rPr>
          <w:rFonts w:cstheme="minorHAnsi"/>
        </w:rPr>
        <w:t>Management Team, Brenley Park Management Limited</w:t>
      </w:r>
    </w:p>
    <w:p w14:paraId="655E4448" w14:textId="0046C478" w:rsidR="00B90B15" w:rsidRPr="00B90B15" w:rsidRDefault="008A6E33" w:rsidP="00B90B15">
      <w:pPr>
        <w:shd w:val="clear" w:color="auto" w:fill="FFFFFF"/>
        <w:spacing w:before="100" w:beforeAutospacing="1" w:after="100" w:afterAutospacing="1" w:line="240" w:lineRule="auto"/>
        <w:rPr>
          <w:rFonts w:eastAsia="Times New Roman" w:cstheme="minorHAnsi"/>
          <w:color w:val="333333"/>
        </w:rPr>
      </w:pPr>
      <w:r w:rsidRPr="00B90B15">
        <w:rPr>
          <w:rFonts w:cstheme="minorHAnsi"/>
        </w:rPr>
        <w:t>On behalf of Directors, Brenley Park Management Limited</w:t>
      </w:r>
    </w:p>
    <w:sectPr w:rsidR="00B90B15" w:rsidRPr="00B90B15" w:rsidSect="00A52539">
      <w:headerReference w:type="even" r:id="rId10"/>
      <w:headerReference w:type="default" r:id="rId11"/>
      <w:footerReference w:type="even" r:id="rId12"/>
      <w:footerReference w:type="default" r:id="rId13"/>
      <w:headerReference w:type="first" r:id="rId14"/>
      <w:footerReference w:type="first" r:id="rId15"/>
      <w:pgSz w:w="11907" w:h="16839" w:code="9"/>
      <w:pgMar w:top="993" w:right="1275" w:bottom="1440" w:left="1418" w:header="993"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465E" w14:textId="77777777" w:rsidR="00C2541E" w:rsidRDefault="00C2541E" w:rsidP="00296AA3">
      <w:pPr>
        <w:spacing w:after="0" w:line="240" w:lineRule="auto"/>
      </w:pPr>
      <w:r>
        <w:separator/>
      </w:r>
    </w:p>
  </w:endnote>
  <w:endnote w:type="continuationSeparator" w:id="0">
    <w:p w14:paraId="0B43A5CE" w14:textId="77777777" w:rsidR="00C2541E" w:rsidRDefault="00C2541E" w:rsidP="0029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ucester MT Extra Condensed">
    <w:altName w:val="Gloucester MT Extra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CDC6" w14:textId="77777777" w:rsidR="00E34617" w:rsidRDefault="00E34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0D76" w14:textId="77777777" w:rsidR="00296AA3" w:rsidRDefault="00296AA3" w:rsidP="00296AA3">
    <w:pPr>
      <w:spacing w:after="0" w:line="240" w:lineRule="auto"/>
      <w:jc w:val="center"/>
      <w:rPr>
        <w:rFonts w:ascii="Arial" w:hAnsi="Arial" w:cs="Arial"/>
        <w:b/>
        <w:color w:val="002060"/>
        <w:sz w:val="14"/>
        <w:szCs w:val="14"/>
      </w:rPr>
    </w:pPr>
  </w:p>
  <w:p w14:paraId="6EB14932" w14:textId="77777777" w:rsidR="00296AA3" w:rsidRDefault="00296AA3" w:rsidP="00296AA3">
    <w:pPr>
      <w:spacing w:after="0" w:line="240" w:lineRule="auto"/>
      <w:jc w:val="center"/>
      <w:rPr>
        <w:rFonts w:ascii="Arial" w:hAnsi="Arial" w:cs="Arial"/>
        <w:b/>
        <w:color w:val="002060"/>
        <w:sz w:val="14"/>
        <w:szCs w:val="14"/>
      </w:rPr>
    </w:pPr>
  </w:p>
  <w:p w14:paraId="2252017F" w14:textId="77777777" w:rsidR="00296AA3" w:rsidRDefault="00296AA3" w:rsidP="00296AA3">
    <w:pPr>
      <w:spacing w:after="0" w:line="240" w:lineRule="auto"/>
      <w:jc w:val="center"/>
      <w:rPr>
        <w:rFonts w:ascii="Arial" w:hAnsi="Arial" w:cs="Arial"/>
        <w:b/>
        <w:color w:val="002060"/>
        <w:sz w:val="14"/>
        <w:szCs w:val="14"/>
      </w:rPr>
    </w:pPr>
  </w:p>
  <w:p w14:paraId="3F102234" w14:textId="77777777" w:rsidR="00296AA3" w:rsidRPr="0072122E" w:rsidRDefault="00296AA3" w:rsidP="00296AA3">
    <w:pPr>
      <w:spacing w:after="0" w:line="240" w:lineRule="auto"/>
      <w:jc w:val="center"/>
      <w:rPr>
        <w:rFonts w:ascii="Arial" w:hAnsi="Arial" w:cs="Arial"/>
        <w:b/>
        <w:color w:val="C00000"/>
        <w:sz w:val="12"/>
        <w:szCs w:val="12"/>
      </w:rPr>
    </w:pPr>
    <w:r w:rsidRPr="0072122E">
      <w:rPr>
        <w:rFonts w:ascii="Arial" w:hAnsi="Arial" w:cs="Arial"/>
        <w:b/>
        <w:color w:val="C00000"/>
        <w:sz w:val="12"/>
        <w:szCs w:val="12"/>
      </w:rPr>
      <w:t>Company Registration Number:</w:t>
    </w:r>
    <w:r w:rsidR="00120AB7" w:rsidRPr="0072122E">
      <w:rPr>
        <w:rFonts w:ascii="Arial" w:hAnsi="Arial" w:cs="Arial"/>
        <w:b/>
        <w:color w:val="C00000"/>
        <w:sz w:val="12"/>
        <w:szCs w:val="12"/>
      </w:rPr>
      <w:t xml:space="preserve"> 07821081</w:t>
    </w:r>
  </w:p>
  <w:p w14:paraId="73358BD6" w14:textId="68428F4B" w:rsidR="002075E4" w:rsidRPr="0072122E" w:rsidRDefault="00296AA3" w:rsidP="002075E4">
    <w:pPr>
      <w:spacing w:after="0" w:line="240" w:lineRule="auto"/>
      <w:jc w:val="center"/>
      <w:rPr>
        <w:rFonts w:ascii="Arial" w:hAnsi="Arial" w:cs="Arial"/>
        <w:b/>
        <w:color w:val="C00000"/>
        <w:sz w:val="12"/>
        <w:szCs w:val="12"/>
      </w:rPr>
    </w:pPr>
    <w:r w:rsidRPr="0072122E">
      <w:rPr>
        <w:rFonts w:ascii="Arial" w:hAnsi="Arial" w:cs="Arial"/>
        <w:b/>
        <w:color w:val="C00000"/>
        <w:sz w:val="12"/>
        <w:szCs w:val="12"/>
      </w:rPr>
      <w:t>Registered Office</w:t>
    </w:r>
    <w:bookmarkStart w:id="1" w:name="_Hlk518535664"/>
    <w:r w:rsidRPr="0072122E">
      <w:rPr>
        <w:rFonts w:ascii="Arial" w:hAnsi="Arial" w:cs="Arial"/>
        <w:b/>
        <w:color w:val="C00000"/>
        <w:sz w:val="12"/>
        <w:szCs w:val="12"/>
      </w:rPr>
      <w:t>:</w:t>
    </w:r>
    <w:r w:rsidR="00120AB7" w:rsidRPr="0072122E">
      <w:rPr>
        <w:rFonts w:ascii="Arial" w:hAnsi="Arial" w:cs="Arial"/>
        <w:b/>
        <w:color w:val="C00000"/>
        <w:sz w:val="12"/>
        <w:szCs w:val="12"/>
      </w:rPr>
      <w:t xml:space="preserve"> </w:t>
    </w:r>
    <w:bookmarkEnd w:id="1"/>
    <w:r w:rsidR="002075E4">
      <w:rPr>
        <w:rFonts w:ascii="Arial" w:hAnsi="Arial" w:cs="Arial"/>
        <w:b/>
        <w:color w:val="C00000"/>
        <w:sz w:val="12"/>
        <w:szCs w:val="12"/>
      </w:rPr>
      <w:t>Brenley Suit, Lear House, Aventine Avenue, CR4 1GE</w:t>
    </w:r>
  </w:p>
  <w:p w14:paraId="4CFBBB26" w14:textId="77777777" w:rsidR="00296AA3" w:rsidRPr="0072122E" w:rsidRDefault="00296AA3" w:rsidP="00296AA3">
    <w:pPr>
      <w:spacing w:after="0" w:line="240" w:lineRule="auto"/>
      <w:jc w:val="center"/>
      <w:rPr>
        <w:rFonts w:ascii="Arial" w:hAnsi="Arial" w:cs="Arial"/>
        <w:b/>
        <w:noProof/>
        <w:color w:val="C00000"/>
        <w:sz w:val="12"/>
        <w:szCs w:val="12"/>
        <w:lang w:val="en-US"/>
      </w:rPr>
    </w:pPr>
    <w:r w:rsidRPr="0072122E">
      <w:rPr>
        <w:rFonts w:ascii="Arial" w:hAnsi="Arial" w:cs="Arial"/>
        <w:b/>
        <w:color w:val="C00000"/>
        <w:sz w:val="12"/>
        <w:szCs w:val="12"/>
      </w:rPr>
      <w:t>Incorporated in England and Wales</w:t>
    </w:r>
  </w:p>
  <w:p w14:paraId="7047789E" w14:textId="77777777" w:rsidR="00296AA3" w:rsidRPr="0072122E" w:rsidRDefault="00296AA3">
    <w:pPr>
      <w:pStyle w:val="Footer"/>
      <w:rPr>
        <w:b/>
        <w:color w:val="C00000"/>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C4C6" w14:textId="77777777" w:rsidR="00E34617" w:rsidRDefault="00E3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C04F" w14:textId="77777777" w:rsidR="00C2541E" w:rsidRDefault="00C2541E" w:rsidP="00296AA3">
      <w:pPr>
        <w:spacing w:after="0" w:line="240" w:lineRule="auto"/>
      </w:pPr>
      <w:r>
        <w:separator/>
      </w:r>
    </w:p>
  </w:footnote>
  <w:footnote w:type="continuationSeparator" w:id="0">
    <w:p w14:paraId="46F7FF11" w14:textId="77777777" w:rsidR="00C2541E" w:rsidRDefault="00C2541E" w:rsidP="0029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3BC7" w14:textId="77777777" w:rsidR="00E34617" w:rsidRDefault="00E34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9C82" w14:textId="77777777" w:rsidR="00857D91" w:rsidRPr="00857D91" w:rsidRDefault="00857D91" w:rsidP="00857D91">
    <w:pPr>
      <w:pStyle w:val="Header"/>
      <w:spacing w:after="0"/>
      <w:rPr>
        <w:rFonts w:ascii="Gloucester MT Extra Condensed" w:hAnsi="Gloucester MT Extra Condensed"/>
        <w:sz w:val="36"/>
        <w:szCs w:val="36"/>
      </w:rPr>
    </w:pPr>
    <w:r w:rsidRPr="00857D91">
      <w:rPr>
        <w:rFonts w:ascii="Gloucester MT Extra Condensed" w:hAnsi="Gloucester MT Extra Condensed"/>
        <w:sz w:val="36"/>
        <w:szCs w:val="36"/>
      </w:rPr>
      <w:t>Brenley Park Management Limited</w:t>
    </w:r>
  </w:p>
  <w:p w14:paraId="6FACE560" w14:textId="1B65C277" w:rsidR="00857D91" w:rsidRDefault="009F0C38" w:rsidP="00857D91">
    <w:pPr>
      <w:pStyle w:val="Header"/>
      <w:spacing w:after="0"/>
      <w:rPr>
        <w:rFonts w:ascii="Arial" w:hAnsi="Arial" w:cs="Arial"/>
        <w:color w:val="C00000"/>
        <w:sz w:val="16"/>
        <w:szCs w:val="16"/>
        <w:shd w:val="clear" w:color="auto" w:fill="FFFFFF"/>
      </w:rPr>
    </w:pPr>
    <w:r w:rsidRPr="009F0C38">
      <w:rPr>
        <w:rFonts w:ascii="Arial" w:hAnsi="Arial" w:cs="Arial"/>
        <w:color w:val="C00000"/>
        <w:sz w:val="16"/>
        <w:szCs w:val="16"/>
        <w:shd w:val="clear" w:color="auto" w:fill="FFFFFF"/>
      </w:rPr>
      <w:t>Brenley Suite, Lear house, Aventine Avenue, CR4 1GE</w:t>
    </w:r>
  </w:p>
  <w:p w14:paraId="29E21B22" w14:textId="07236F92" w:rsidR="00B31A2C" w:rsidRPr="00B31A2C" w:rsidRDefault="00B31A2C" w:rsidP="00857D91">
    <w:pPr>
      <w:pStyle w:val="Header"/>
      <w:spacing w:after="0"/>
      <w:rPr>
        <w:rFonts w:ascii="Arial" w:hAnsi="Arial" w:cs="Arial"/>
        <w:color w:val="C00000"/>
        <w:sz w:val="16"/>
        <w:szCs w:val="16"/>
        <w:shd w:val="clear" w:color="auto" w:fill="FFFFFF"/>
      </w:rPr>
    </w:pPr>
    <w:r>
      <w:rPr>
        <w:rFonts w:ascii="Arial" w:hAnsi="Arial" w:cs="Arial"/>
        <w:color w:val="C00000"/>
        <w:sz w:val="16"/>
        <w:szCs w:val="16"/>
        <w:shd w:val="clear" w:color="auto" w:fill="FFFFFF"/>
      </w:rPr>
      <w:t>management@brenleypark.co.uk</w:t>
    </w:r>
  </w:p>
  <w:p w14:paraId="3945EFCA" w14:textId="63CEF34C" w:rsidR="00E34617" w:rsidRDefault="00E34617" w:rsidP="00857D91">
    <w:pPr>
      <w:pStyle w:val="Header"/>
      <w:spacing w:after="0"/>
      <w:rPr>
        <w:rFonts w:ascii="Arial" w:hAnsi="Arial" w:cs="Arial"/>
        <w:color w:val="C00000"/>
        <w:sz w:val="16"/>
        <w:szCs w:val="16"/>
      </w:rPr>
    </w:pPr>
  </w:p>
  <w:p w14:paraId="56E89A12" w14:textId="77777777" w:rsidR="00760EBA" w:rsidRPr="00760EBA" w:rsidRDefault="00760EBA" w:rsidP="00760EBA">
    <w:pPr>
      <w:autoSpaceDE w:val="0"/>
      <w:autoSpaceDN w:val="0"/>
      <w:adjustRightInd w:val="0"/>
      <w:spacing w:after="0" w:line="240" w:lineRule="auto"/>
      <w:rPr>
        <w:rFonts w:ascii="Arial" w:hAnsi="Arial" w:cs="Arial"/>
        <w:color w:val="000000"/>
        <w:sz w:val="24"/>
        <w:szCs w:val="24"/>
      </w:rPr>
    </w:pPr>
  </w:p>
  <w:p w14:paraId="346B8AAB" w14:textId="77777777" w:rsidR="00825998" w:rsidRPr="00857D91" w:rsidRDefault="00A52539" w:rsidP="00C121DB">
    <w:pPr>
      <w:pStyle w:val="Header"/>
      <w:spacing w:after="0"/>
      <w:rPr>
        <w:rFonts w:ascii="Arial" w:hAnsi="Arial" w:cs="Arial"/>
        <w:sz w:val="16"/>
        <w:szCs w:val="16"/>
      </w:rPr>
    </w:pPr>
    <w:r>
      <w:rPr>
        <w:rFonts w:ascii="Arial" w:hAnsi="Arial" w:cs="Arial"/>
        <w:sz w:val="16"/>
        <w:szCs w:val="16"/>
      </w:rPr>
      <w:t>__</w:t>
    </w:r>
    <w:r w:rsidR="00857D91" w:rsidRPr="00857D91">
      <w:rPr>
        <w:rFonts w:ascii="Arial" w:hAnsi="Arial" w:cs="Arial"/>
        <w:sz w:val="16"/>
        <w:szCs w:val="16"/>
      </w:rPr>
      <w:t>_____________________________________________________________________________________________________</w:t>
    </w:r>
  </w:p>
  <w:p w14:paraId="1CB38BB4" w14:textId="77777777" w:rsidR="00825998" w:rsidRDefault="00825998" w:rsidP="00C121DB">
    <w:pPr>
      <w:pStyle w:val="Header"/>
      <w:spacing w:after="0"/>
      <w:rPr>
        <w:rFonts w:ascii="Arial" w:hAnsi="Arial" w:cs="Arial"/>
        <w:color w:val="C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ABE9" w14:textId="77777777" w:rsidR="00E34617" w:rsidRDefault="00E34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58D"/>
    <w:multiLevelType w:val="hybridMultilevel"/>
    <w:tmpl w:val="4224DA40"/>
    <w:lvl w:ilvl="0" w:tplc="636E073C">
      <w:start w:val="1"/>
      <w:numFmt w:val="bullet"/>
      <w:lvlText w:val="•"/>
      <w:lvlJc w:val="left"/>
      <w:pPr>
        <w:ind w:left="720"/>
      </w:pPr>
      <w:rPr>
        <w:rFonts w:ascii="Arial" w:eastAsia="Times New Roman" w:hAnsi="Arial"/>
        <w:b w:val="0"/>
        <w:i w:val="0"/>
        <w:strike w:val="0"/>
        <w:dstrike w:val="0"/>
        <w:color w:val="000000"/>
        <w:sz w:val="18"/>
        <w:u w:val="none" w:color="000000"/>
        <w:vertAlign w:val="baseline"/>
      </w:rPr>
    </w:lvl>
    <w:lvl w:ilvl="1" w:tplc="FCD4D95C">
      <w:start w:val="1"/>
      <w:numFmt w:val="bullet"/>
      <w:lvlText w:val="o"/>
      <w:lvlJc w:val="left"/>
      <w:pPr>
        <w:ind w:left="1440"/>
      </w:pPr>
      <w:rPr>
        <w:rFonts w:ascii="Segoe UI Symbol" w:eastAsia="Times New Roman" w:hAnsi="Segoe UI Symbol"/>
        <w:b w:val="0"/>
        <w:i w:val="0"/>
        <w:strike w:val="0"/>
        <w:dstrike w:val="0"/>
        <w:color w:val="000000"/>
        <w:sz w:val="18"/>
        <w:u w:val="none" w:color="000000"/>
        <w:vertAlign w:val="baseline"/>
      </w:rPr>
    </w:lvl>
    <w:lvl w:ilvl="2" w:tplc="41AE018A">
      <w:start w:val="1"/>
      <w:numFmt w:val="bullet"/>
      <w:lvlText w:val="▪"/>
      <w:lvlJc w:val="left"/>
      <w:pPr>
        <w:ind w:left="2160"/>
      </w:pPr>
      <w:rPr>
        <w:rFonts w:ascii="Segoe UI Symbol" w:eastAsia="Times New Roman" w:hAnsi="Segoe UI Symbol"/>
        <w:b w:val="0"/>
        <w:i w:val="0"/>
        <w:strike w:val="0"/>
        <w:dstrike w:val="0"/>
        <w:color w:val="000000"/>
        <w:sz w:val="18"/>
        <w:u w:val="none" w:color="000000"/>
        <w:vertAlign w:val="baseline"/>
      </w:rPr>
    </w:lvl>
    <w:lvl w:ilvl="3" w:tplc="72A48C7E">
      <w:start w:val="1"/>
      <w:numFmt w:val="bullet"/>
      <w:lvlText w:val="•"/>
      <w:lvlJc w:val="left"/>
      <w:pPr>
        <w:ind w:left="2880"/>
      </w:pPr>
      <w:rPr>
        <w:rFonts w:ascii="Arial" w:eastAsia="Times New Roman" w:hAnsi="Arial"/>
        <w:b w:val="0"/>
        <w:i w:val="0"/>
        <w:strike w:val="0"/>
        <w:dstrike w:val="0"/>
        <w:color w:val="000000"/>
        <w:sz w:val="18"/>
        <w:u w:val="none" w:color="000000"/>
        <w:vertAlign w:val="baseline"/>
      </w:rPr>
    </w:lvl>
    <w:lvl w:ilvl="4" w:tplc="30E89DC6">
      <w:start w:val="1"/>
      <w:numFmt w:val="bullet"/>
      <w:lvlText w:val="o"/>
      <w:lvlJc w:val="left"/>
      <w:pPr>
        <w:ind w:left="3600"/>
      </w:pPr>
      <w:rPr>
        <w:rFonts w:ascii="Segoe UI Symbol" w:eastAsia="Times New Roman" w:hAnsi="Segoe UI Symbol"/>
        <w:b w:val="0"/>
        <w:i w:val="0"/>
        <w:strike w:val="0"/>
        <w:dstrike w:val="0"/>
        <w:color w:val="000000"/>
        <w:sz w:val="18"/>
        <w:u w:val="none" w:color="000000"/>
        <w:vertAlign w:val="baseline"/>
      </w:rPr>
    </w:lvl>
    <w:lvl w:ilvl="5" w:tplc="365019D2">
      <w:start w:val="1"/>
      <w:numFmt w:val="bullet"/>
      <w:lvlText w:val="▪"/>
      <w:lvlJc w:val="left"/>
      <w:pPr>
        <w:ind w:left="4320"/>
      </w:pPr>
      <w:rPr>
        <w:rFonts w:ascii="Segoe UI Symbol" w:eastAsia="Times New Roman" w:hAnsi="Segoe UI Symbol"/>
        <w:b w:val="0"/>
        <w:i w:val="0"/>
        <w:strike w:val="0"/>
        <w:dstrike w:val="0"/>
        <w:color w:val="000000"/>
        <w:sz w:val="18"/>
        <w:u w:val="none" w:color="000000"/>
        <w:vertAlign w:val="baseline"/>
      </w:rPr>
    </w:lvl>
    <w:lvl w:ilvl="6" w:tplc="12FCA578">
      <w:start w:val="1"/>
      <w:numFmt w:val="bullet"/>
      <w:lvlText w:val="•"/>
      <w:lvlJc w:val="left"/>
      <w:pPr>
        <w:ind w:left="5040"/>
      </w:pPr>
      <w:rPr>
        <w:rFonts w:ascii="Arial" w:eastAsia="Times New Roman" w:hAnsi="Arial"/>
        <w:b w:val="0"/>
        <w:i w:val="0"/>
        <w:strike w:val="0"/>
        <w:dstrike w:val="0"/>
        <w:color w:val="000000"/>
        <w:sz w:val="18"/>
        <w:u w:val="none" w:color="000000"/>
        <w:vertAlign w:val="baseline"/>
      </w:rPr>
    </w:lvl>
    <w:lvl w:ilvl="7" w:tplc="68A2AB0A">
      <w:start w:val="1"/>
      <w:numFmt w:val="bullet"/>
      <w:lvlText w:val="o"/>
      <w:lvlJc w:val="left"/>
      <w:pPr>
        <w:ind w:left="5760"/>
      </w:pPr>
      <w:rPr>
        <w:rFonts w:ascii="Segoe UI Symbol" w:eastAsia="Times New Roman" w:hAnsi="Segoe UI Symbol"/>
        <w:b w:val="0"/>
        <w:i w:val="0"/>
        <w:strike w:val="0"/>
        <w:dstrike w:val="0"/>
        <w:color w:val="000000"/>
        <w:sz w:val="18"/>
        <w:u w:val="none" w:color="000000"/>
        <w:vertAlign w:val="baseline"/>
      </w:rPr>
    </w:lvl>
    <w:lvl w:ilvl="8" w:tplc="44746A74">
      <w:start w:val="1"/>
      <w:numFmt w:val="bullet"/>
      <w:lvlText w:val="▪"/>
      <w:lvlJc w:val="left"/>
      <w:pPr>
        <w:ind w:left="6480"/>
      </w:pPr>
      <w:rPr>
        <w:rFonts w:ascii="Segoe UI Symbol" w:eastAsia="Times New Roman" w:hAnsi="Segoe UI Symbol"/>
        <w:b w:val="0"/>
        <w:i w:val="0"/>
        <w:strike w:val="0"/>
        <w:dstrike w:val="0"/>
        <w:color w:val="000000"/>
        <w:sz w:val="18"/>
        <w:u w:val="none" w:color="000000"/>
        <w:vertAlign w:val="baseline"/>
      </w:rPr>
    </w:lvl>
  </w:abstractNum>
  <w:abstractNum w:abstractNumId="1" w15:restartNumberingAfterBreak="0">
    <w:nsid w:val="2BBB5A0D"/>
    <w:multiLevelType w:val="multilevel"/>
    <w:tmpl w:val="E206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4FB0"/>
    <w:multiLevelType w:val="multilevel"/>
    <w:tmpl w:val="D2CE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A3"/>
    <w:rsid w:val="00036E40"/>
    <w:rsid w:val="00052206"/>
    <w:rsid w:val="000E7ED9"/>
    <w:rsid w:val="000F5968"/>
    <w:rsid w:val="00120AB7"/>
    <w:rsid w:val="002075E4"/>
    <w:rsid w:val="002478E6"/>
    <w:rsid w:val="00250C74"/>
    <w:rsid w:val="002726C6"/>
    <w:rsid w:val="0029452F"/>
    <w:rsid w:val="00296AA3"/>
    <w:rsid w:val="002F50E9"/>
    <w:rsid w:val="00392B1C"/>
    <w:rsid w:val="003B1930"/>
    <w:rsid w:val="00451162"/>
    <w:rsid w:val="005B5D9F"/>
    <w:rsid w:val="005C5EC3"/>
    <w:rsid w:val="005C6329"/>
    <w:rsid w:val="005E10A3"/>
    <w:rsid w:val="00663043"/>
    <w:rsid w:val="00673781"/>
    <w:rsid w:val="006903E7"/>
    <w:rsid w:val="006A410F"/>
    <w:rsid w:val="0072122E"/>
    <w:rsid w:val="00760EBA"/>
    <w:rsid w:val="00761DEC"/>
    <w:rsid w:val="007C4A8E"/>
    <w:rsid w:val="00825998"/>
    <w:rsid w:val="0084616F"/>
    <w:rsid w:val="00857D91"/>
    <w:rsid w:val="008A6E33"/>
    <w:rsid w:val="00934916"/>
    <w:rsid w:val="00970B7B"/>
    <w:rsid w:val="0098217A"/>
    <w:rsid w:val="00996DF5"/>
    <w:rsid w:val="009B2B10"/>
    <w:rsid w:val="009B4580"/>
    <w:rsid w:val="009C3A8C"/>
    <w:rsid w:val="009F0C38"/>
    <w:rsid w:val="00A448AB"/>
    <w:rsid w:val="00A52539"/>
    <w:rsid w:val="00A6087D"/>
    <w:rsid w:val="00A82EAD"/>
    <w:rsid w:val="00A964C1"/>
    <w:rsid w:val="00AB4039"/>
    <w:rsid w:val="00AD4156"/>
    <w:rsid w:val="00B31A2C"/>
    <w:rsid w:val="00B51AB1"/>
    <w:rsid w:val="00B55B2B"/>
    <w:rsid w:val="00B90B15"/>
    <w:rsid w:val="00BD3E78"/>
    <w:rsid w:val="00BE71EF"/>
    <w:rsid w:val="00C121DB"/>
    <w:rsid w:val="00C2541E"/>
    <w:rsid w:val="00D14502"/>
    <w:rsid w:val="00D66C9C"/>
    <w:rsid w:val="00DE5839"/>
    <w:rsid w:val="00DE6E06"/>
    <w:rsid w:val="00E30E0C"/>
    <w:rsid w:val="00E34617"/>
    <w:rsid w:val="00E65B34"/>
    <w:rsid w:val="00E81403"/>
    <w:rsid w:val="00EB09BE"/>
    <w:rsid w:val="00F05E4F"/>
    <w:rsid w:val="00FD7C5D"/>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05943"/>
  <w14:defaultImageDpi w14:val="0"/>
  <w15:docId w15:val="{B73B78BA-6FCB-4B9B-90D8-BF70D1FF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A3"/>
    <w:pPr>
      <w:tabs>
        <w:tab w:val="center" w:pos="4513"/>
        <w:tab w:val="right" w:pos="9026"/>
      </w:tabs>
    </w:pPr>
  </w:style>
  <w:style w:type="character" w:customStyle="1" w:styleId="HeaderChar">
    <w:name w:val="Header Char"/>
    <w:basedOn w:val="DefaultParagraphFont"/>
    <w:link w:val="Header"/>
    <w:uiPriority w:val="99"/>
    <w:locked/>
    <w:rsid w:val="00296AA3"/>
    <w:rPr>
      <w:rFonts w:cs="Times New Roman"/>
    </w:rPr>
  </w:style>
  <w:style w:type="paragraph" w:styleId="Footer">
    <w:name w:val="footer"/>
    <w:basedOn w:val="Normal"/>
    <w:link w:val="FooterChar"/>
    <w:uiPriority w:val="99"/>
    <w:unhideWhenUsed/>
    <w:rsid w:val="00296AA3"/>
    <w:pPr>
      <w:tabs>
        <w:tab w:val="center" w:pos="4513"/>
        <w:tab w:val="right" w:pos="9026"/>
      </w:tabs>
    </w:pPr>
  </w:style>
  <w:style w:type="character" w:customStyle="1" w:styleId="FooterChar">
    <w:name w:val="Footer Char"/>
    <w:basedOn w:val="DefaultParagraphFont"/>
    <w:link w:val="Footer"/>
    <w:uiPriority w:val="99"/>
    <w:locked/>
    <w:rsid w:val="00296AA3"/>
    <w:rPr>
      <w:rFonts w:cs="Times New Roman"/>
    </w:rPr>
  </w:style>
  <w:style w:type="character" w:styleId="Strong">
    <w:name w:val="Strong"/>
    <w:basedOn w:val="DefaultParagraphFont"/>
    <w:uiPriority w:val="22"/>
    <w:qFormat/>
    <w:rsid w:val="00296AA3"/>
    <w:rPr>
      <w:rFonts w:cs="Times New Roman"/>
      <w:b/>
    </w:rPr>
  </w:style>
  <w:style w:type="character" w:styleId="Hyperlink">
    <w:name w:val="Hyperlink"/>
    <w:basedOn w:val="DefaultParagraphFont"/>
    <w:uiPriority w:val="99"/>
    <w:unhideWhenUsed/>
    <w:rsid w:val="00825998"/>
    <w:rPr>
      <w:rFonts w:cs="Times New Roman"/>
      <w:color w:val="0563C1" w:themeColor="hyperlink"/>
      <w:u w:val="single"/>
    </w:rPr>
  </w:style>
  <w:style w:type="table" w:customStyle="1" w:styleId="TableGrid">
    <w:name w:val="TableGrid"/>
    <w:rsid w:val="00825998"/>
    <w:pPr>
      <w:spacing w:after="0" w:line="240" w:lineRule="auto"/>
    </w:pPr>
    <w:tblPr>
      <w:tblCellMar>
        <w:top w:w="0" w:type="dxa"/>
        <w:left w:w="0" w:type="dxa"/>
        <w:bottom w:w="0" w:type="dxa"/>
        <w:right w:w="0" w:type="dxa"/>
      </w:tblCellMar>
    </w:tblPr>
  </w:style>
  <w:style w:type="paragraph" w:customStyle="1" w:styleId="Default">
    <w:name w:val="Default"/>
    <w:rsid w:val="00760E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4A8E"/>
    <w:rPr>
      <w:rFonts w:ascii="Segoe UI" w:hAnsi="Segoe UI" w:cs="Segoe UI"/>
      <w:sz w:val="18"/>
      <w:szCs w:val="18"/>
    </w:rPr>
  </w:style>
  <w:style w:type="paragraph" w:customStyle="1" w:styleId="ox-612d7fe3cd-msonormal">
    <w:name w:val="ox-612d7fe3cd-msonormal"/>
    <w:basedOn w:val="Normal"/>
    <w:rsid w:val="002075E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34617"/>
    <w:rPr>
      <w:color w:val="605E5C"/>
      <w:shd w:val="clear" w:color="auto" w:fill="E1DFDD"/>
    </w:rPr>
  </w:style>
  <w:style w:type="paragraph" w:styleId="NoSpacing">
    <w:name w:val="No Spacing"/>
    <w:uiPriority w:val="1"/>
    <w:qFormat/>
    <w:rsid w:val="00A96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9852">
      <w:bodyDiv w:val="1"/>
      <w:marLeft w:val="0"/>
      <w:marRight w:val="0"/>
      <w:marTop w:val="0"/>
      <w:marBottom w:val="0"/>
      <w:divBdr>
        <w:top w:val="none" w:sz="0" w:space="0" w:color="auto"/>
        <w:left w:val="none" w:sz="0" w:space="0" w:color="auto"/>
        <w:bottom w:val="none" w:sz="0" w:space="0" w:color="auto"/>
        <w:right w:val="none" w:sz="0" w:space="0" w:color="auto"/>
      </w:divBdr>
      <w:divsChild>
        <w:div w:id="108355822">
          <w:marLeft w:val="0"/>
          <w:marRight w:val="0"/>
          <w:marTop w:val="0"/>
          <w:marBottom w:val="0"/>
          <w:divBdr>
            <w:top w:val="none" w:sz="0" w:space="0" w:color="auto"/>
            <w:left w:val="none" w:sz="0" w:space="0" w:color="auto"/>
            <w:bottom w:val="none" w:sz="0" w:space="0" w:color="auto"/>
            <w:right w:val="none" w:sz="0" w:space="0" w:color="auto"/>
          </w:divBdr>
          <w:divsChild>
            <w:div w:id="10301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topical-events/coronavirus-covid-19-uk-government-respo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eehouse@brenleyark.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Premila</dc:creator>
  <cp:keywords/>
  <dc:description/>
  <cp:lastModifiedBy>Anita Poley</cp:lastModifiedBy>
  <cp:revision>6</cp:revision>
  <cp:lastPrinted>2018-07-06T13:47:00Z</cp:lastPrinted>
  <dcterms:created xsi:type="dcterms:W3CDTF">2020-03-16T07:52:00Z</dcterms:created>
  <dcterms:modified xsi:type="dcterms:W3CDTF">2020-03-17T09:45:00Z</dcterms:modified>
</cp:coreProperties>
</file>